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9E205" w14:textId="66C66A78" w:rsidR="00003BF3" w:rsidRDefault="000553F9" w:rsidP="00F63900">
      <w:pPr>
        <w:pStyle w:val="Zhlav"/>
        <w:tabs>
          <w:tab w:val="clear" w:pos="9072"/>
        </w:tabs>
        <w:rPr>
          <w:rFonts w:asciiTheme="minorHAnsi" w:hAnsiTheme="minorHAnsi" w:cstheme="minorHAnsi"/>
          <w:b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05205F" w:rsidRPr="0005205F">
        <w:rPr>
          <w:rFonts w:asciiTheme="minorHAnsi" w:hAnsiTheme="minorHAnsi" w:cstheme="minorHAnsi"/>
          <w:b/>
        </w:rPr>
        <w:t>Nemocnice Havlíčkův Brod - stavební úpravy 3. NP oddělení neurologie</w:t>
      </w:r>
    </w:p>
    <w:p w14:paraId="7630C0EA" w14:textId="77777777" w:rsidR="009E37CD" w:rsidRDefault="009E37CD" w:rsidP="00F63900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41CD6">
        <w:rPr>
          <w:rFonts w:asciiTheme="minorHAnsi" w:hAnsiTheme="minorHAnsi" w:cstheme="minorHAnsi"/>
          <w:sz w:val="22"/>
          <w:szCs w:val="22"/>
        </w:rPr>
        <w:t>2</w:t>
      </w:r>
      <w:r w:rsidR="001F7FEE">
        <w:rPr>
          <w:rFonts w:asciiTheme="minorHAnsi" w:hAnsiTheme="minorHAnsi" w:cstheme="minorHAnsi"/>
          <w:sz w:val="22"/>
          <w:szCs w:val="22"/>
        </w:rPr>
        <w:t>a</w:t>
      </w:r>
      <w:r w:rsidR="003C5380">
        <w:rPr>
          <w:rFonts w:asciiTheme="minorHAnsi" w:hAnsiTheme="minorHAnsi" w:cstheme="minorHAnsi"/>
          <w:sz w:val="22"/>
          <w:szCs w:val="22"/>
        </w:rPr>
        <w:t xml:space="preserve"> </w:t>
      </w:r>
      <w:r w:rsidR="00541CD6">
        <w:rPr>
          <w:rFonts w:asciiTheme="minorHAnsi" w:hAnsiTheme="minorHAnsi" w:cstheme="minorHAnsi"/>
          <w:sz w:val="22"/>
          <w:szCs w:val="22"/>
        </w:rPr>
        <w:t>Výzvy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="00D505CE">
        <w:rPr>
          <w:rFonts w:asciiTheme="minorHAnsi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14:paraId="4765CED0" w14:textId="77777777" w:rsidR="0089782A" w:rsidRPr="004A5497" w:rsidRDefault="0089782A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7BBDA81" w14:textId="77777777"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14:paraId="6CBA51A4" w14:textId="77777777"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42DAE50F" w14:textId="77777777"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14:paraId="62923A40" w14:textId="4584061A" w:rsidR="00F63900" w:rsidRPr="00003BF3" w:rsidRDefault="000553F9" w:rsidP="00003BF3">
      <w:pPr>
        <w:pStyle w:val="Zhlav"/>
        <w:tabs>
          <w:tab w:val="clear" w:pos="9072"/>
        </w:tabs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05205F" w:rsidRPr="0005205F">
        <w:rPr>
          <w:rFonts w:asciiTheme="minorHAnsi" w:hAnsiTheme="minorHAnsi" w:cstheme="minorHAnsi"/>
          <w:b/>
        </w:rPr>
        <w:t>Nemocnice Havlíčkův Brod - stavební úpravy 3. NP oddělení neurologie</w:t>
      </w:r>
    </w:p>
    <w:p w14:paraId="1ED1A63C" w14:textId="77777777" w:rsidR="001A2495" w:rsidRPr="00D22BBE" w:rsidRDefault="001A2495" w:rsidP="00F63900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6BE2FE5F" w14:textId="77777777" w:rsidR="001A2495" w:rsidRPr="00D22BBE" w:rsidRDefault="001A2495" w:rsidP="00F63900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14:paraId="5912F4BF" w14:textId="3079E9B0" w:rsidR="0093727E" w:rsidRPr="00DF100B" w:rsidRDefault="001A2495" w:rsidP="0093727E">
      <w:pPr>
        <w:pStyle w:val="Textpsmene"/>
        <w:numPr>
          <w:ilvl w:val="0"/>
          <w:numId w:val="0"/>
        </w:numPr>
        <w:ind w:left="425" w:hanging="425"/>
        <w:rPr>
          <w:rFonts w:asciiTheme="minorHAnsi" w:eastAsia="MS Mincho" w:hAnsiTheme="minorHAnsi" w:cstheme="minorHAnsi"/>
          <w:b/>
        </w:rPr>
      </w:pPr>
      <w:r w:rsidRPr="00D22BBE">
        <w:rPr>
          <w:rFonts w:asciiTheme="minorHAnsi" w:hAnsiTheme="minorHAnsi" w:cstheme="minorHAnsi"/>
        </w:rPr>
        <w:t>______________________</w:t>
      </w:r>
      <w:r w:rsidR="0093727E">
        <w:rPr>
          <w:rFonts w:asciiTheme="minorHAnsi" w:hAnsiTheme="minorHAnsi" w:cstheme="minorHAnsi"/>
        </w:rPr>
        <w:t xml:space="preserve">             </w:t>
      </w:r>
      <w:r w:rsidR="0093727E" w:rsidRPr="00DF100B">
        <w:rPr>
          <w:rFonts w:asciiTheme="minorHAnsi" w:eastAsia="MS Mincho" w:hAnsiTheme="minorHAnsi" w:cstheme="minorHAnsi"/>
          <w:b/>
        </w:rPr>
        <w:t>(dále jen „prohlášení“)</w:t>
      </w:r>
    </w:p>
    <w:p w14:paraId="7E4573A6" w14:textId="77777777" w:rsidR="001A2495" w:rsidRPr="00D22BBE" w:rsidRDefault="001A2495" w:rsidP="00AD22AF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</w:t>
      </w:r>
    </w:p>
    <w:p w14:paraId="0D0F7D8E" w14:textId="77777777" w:rsidR="006F3FE8" w:rsidRDefault="00C066D5" w:rsidP="006F3FE8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14:paraId="1817CACE" w14:textId="472FBA6B" w:rsidR="0093727E" w:rsidRPr="006F3FE8" w:rsidRDefault="003055BB" w:rsidP="006F3FE8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="0093727E">
        <w:rPr>
          <w:rFonts w:asciiTheme="minorHAnsi" w:hAnsiTheme="minorHAnsi" w:cstheme="minorHAnsi"/>
        </w:rPr>
        <w:t xml:space="preserve"> </w:t>
      </w:r>
      <w:r w:rsidR="0093727E" w:rsidRPr="0093727E">
        <w:rPr>
          <w:rFonts w:asciiTheme="minorHAnsi" w:hAnsiTheme="minorHAnsi" w:cstheme="minorHAnsi"/>
        </w:rPr>
        <w:t>zapsaný v obchodním rejstříku v oddílu ………… a vložce………….., tj. pod spisovou značkou, kterou vede ……………….. soud v …………………………………………………………………. (dále jen „</w:t>
      </w:r>
      <w:r w:rsidR="0093727E" w:rsidRPr="0093727E">
        <w:rPr>
          <w:rFonts w:asciiTheme="minorHAnsi" w:hAnsiTheme="minorHAnsi" w:cstheme="minorHAnsi"/>
          <w:b/>
        </w:rPr>
        <w:t>dodavatel</w:t>
      </w:r>
      <w:r w:rsidR="0093727E" w:rsidRPr="0093727E">
        <w:rPr>
          <w:rFonts w:asciiTheme="minorHAnsi" w:hAnsiTheme="minorHAnsi" w:cstheme="minorHAnsi"/>
        </w:rPr>
        <w:t>“)</w:t>
      </w:r>
    </w:p>
    <w:p w14:paraId="502EE55A" w14:textId="18268061" w:rsidR="00524EA6" w:rsidRPr="00D22BBE" w:rsidRDefault="003055BB" w:rsidP="006F3FE8">
      <w:pPr>
        <w:pStyle w:val="Odstavecseseznamem"/>
        <w:spacing w:before="36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14:paraId="32217C12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14:paraId="49A1983A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14:paraId="5759D32B" w14:textId="77777777"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14:paraId="2C06FA41" w14:textId="77777777"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14:paraId="22BB5D17" w14:textId="59C9B143" w:rsidR="001D6552" w:rsidRPr="00D22BBE" w:rsidRDefault="001D6552" w:rsidP="006F3FE8">
      <w:pPr>
        <w:pStyle w:val="Odstavecseseznamem"/>
        <w:numPr>
          <w:ilvl w:val="1"/>
          <w:numId w:val="18"/>
        </w:numPr>
        <w:spacing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 w:rsidR="00B124C0"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</w:t>
      </w:r>
      <w:r w:rsidR="000D697E">
        <w:rPr>
          <w:rFonts w:asciiTheme="minorHAnsi" w:hAnsiTheme="minorHAnsi" w:cstheme="minorHAnsi"/>
          <w:b/>
        </w:rPr>
        <w:t xml:space="preserve"> stavební práce</w:t>
      </w:r>
      <w:r w:rsidRPr="00D22BBE">
        <w:rPr>
          <w:rFonts w:asciiTheme="minorHAnsi" w:hAnsiTheme="minorHAnsi" w:cstheme="minorHAnsi"/>
        </w:rPr>
        <w:t>, a to dle přílohy</w:t>
      </w:r>
      <w:r w:rsidR="0093727E">
        <w:rPr>
          <w:rFonts w:asciiTheme="minorHAnsi" w:hAnsiTheme="minorHAnsi" w:cstheme="minorHAnsi"/>
        </w:rPr>
        <w:t xml:space="preserve"> č. 1</w:t>
      </w:r>
      <w:r w:rsidRPr="00D22BBE">
        <w:rPr>
          <w:rFonts w:asciiTheme="minorHAnsi" w:hAnsiTheme="minorHAnsi" w:cstheme="minorHAnsi"/>
        </w:rPr>
        <w:t xml:space="preserve"> tohoto prohlášení</w:t>
      </w:r>
      <w:r w:rsidR="0093727E">
        <w:rPr>
          <w:rFonts w:asciiTheme="minorHAnsi" w:hAnsiTheme="minorHAnsi" w:cstheme="minorHAnsi"/>
        </w:rPr>
        <w:t>.</w:t>
      </w:r>
    </w:p>
    <w:p w14:paraId="08EF0E28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5984284" w14:textId="543E2D83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492DC09D" w14:textId="19595765" w:rsidR="006F3FE8" w:rsidRDefault="006F3FE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37A6B67" w14:textId="66652774" w:rsidR="006F3FE8" w:rsidRDefault="006F3FE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1A77285" w14:textId="77777777" w:rsidR="006F3FE8" w:rsidRPr="00D22BBE" w:rsidRDefault="006F3FE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75C02B9B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6855D9BC" w14:textId="77777777" w:rsidR="00F358B2" w:rsidRPr="00D22BBE" w:rsidRDefault="00A57BE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408EE806" w14:textId="77777777" w:rsidR="007A1775" w:rsidRPr="00D22BBE" w:rsidRDefault="00A57BEF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5680925" w14:textId="4884E1C6" w:rsidR="00003BF3" w:rsidRPr="00E016CA" w:rsidRDefault="00FF5334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="00003BF3">
        <w:rPr>
          <w:rFonts w:asciiTheme="minorHAnsi" w:hAnsiTheme="minorHAnsi" w:cstheme="minorHAnsi"/>
          <w:sz w:val="22"/>
          <w:szCs w:val="22"/>
        </w:rPr>
        <w:t>:</w:t>
      </w:r>
      <w:r w:rsidR="00E016CA">
        <w:rPr>
          <w:rFonts w:asciiTheme="minorHAnsi" w:hAnsiTheme="minorHAnsi" w:cstheme="minorHAnsi"/>
          <w:sz w:val="22"/>
          <w:szCs w:val="22"/>
        </w:rPr>
        <w:t xml:space="preserve"> </w:t>
      </w:r>
      <w:r w:rsidR="00003BF3">
        <w:rPr>
          <w:rFonts w:asciiTheme="minorHAnsi" w:hAnsiTheme="minorHAnsi" w:cstheme="minorHAnsi"/>
          <w:b/>
        </w:rPr>
        <w:t xml:space="preserve">Nemocnice Havlíčkův Brod - stavební úpravy 3. </w:t>
      </w:r>
      <w:r w:rsidR="0093727E">
        <w:rPr>
          <w:rFonts w:asciiTheme="minorHAnsi" w:hAnsiTheme="minorHAnsi" w:cstheme="minorHAnsi"/>
          <w:b/>
        </w:rPr>
        <w:t>NP</w:t>
      </w:r>
      <w:r w:rsidR="00003BF3">
        <w:rPr>
          <w:rFonts w:asciiTheme="minorHAnsi" w:hAnsiTheme="minorHAnsi" w:cstheme="minorHAnsi"/>
          <w:b/>
        </w:rPr>
        <w:t xml:space="preserve"> oddělení neurologie</w:t>
      </w:r>
    </w:p>
    <w:p w14:paraId="4333978C" w14:textId="2CD64C10" w:rsidR="001157F8" w:rsidRPr="0093727E" w:rsidRDefault="00B124C0" w:rsidP="00F63900">
      <w:pPr>
        <w:pStyle w:val="Zhlav"/>
        <w:tabs>
          <w:tab w:val="clear" w:pos="9072"/>
        </w:tabs>
        <w:rPr>
          <w:rFonts w:asciiTheme="minorHAnsi" w:hAnsiTheme="minorHAnsi" w:cstheme="minorHAnsi"/>
        </w:rPr>
      </w:pPr>
      <w:r w:rsidRPr="0093727E">
        <w:rPr>
          <w:rFonts w:asciiTheme="minorHAnsi" w:hAnsiTheme="minorHAnsi" w:cstheme="minorHAnsi"/>
        </w:rPr>
        <w:t>Příloha č.</w:t>
      </w:r>
      <w:r w:rsidR="00FF5334" w:rsidRPr="0093727E">
        <w:rPr>
          <w:rFonts w:asciiTheme="minorHAnsi" w:hAnsiTheme="minorHAnsi" w:cstheme="minorHAnsi"/>
        </w:rPr>
        <w:t xml:space="preserve"> </w:t>
      </w:r>
      <w:r w:rsidR="0093727E" w:rsidRPr="0093727E">
        <w:rPr>
          <w:rFonts w:asciiTheme="minorHAnsi" w:hAnsiTheme="minorHAnsi" w:cstheme="minorHAnsi"/>
        </w:rPr>
        <w:t>1 Přílohy 2</w:t>
      </w:r>
      <w:r w:rsidR="001F7FEE" w:rsidRPr="0093727E">
        <w:rPr>
          <w:rFonts w:asciiTheme="minorHAnsi" w:hAnsiTheme="minorHAnsi" w:cstheme="minorHAnsi"/>
        </w:rPr>
        <w:t>a</w:t>
      </w:r>
      <w:r w:rsidR="007340E9" w:rsidRPr="0093727E">
        <w:rPr>
          <w:rFonts w:asciiTheme="minorHAnsi" w:hAnsiTheme="minorHAnsi" w:cstheme="minorHAnsi"/>
        </w:rPr>
        <w:t xml:space="preserve"> </w:t>
      </w:r>
      <w:r w:rsidR="00F22DBB" w:rsidRPr="0093727E">
        <w:rPr>
          <w:rFonts w:asciiTheme="minorHAnsi" w:hAnsiTheme="minorHAnsi" w:cstheme="minorHAnsi"/>
        </w:rPr>
        <w:t>Výzvy</w:t>
      </w:r>
      <w:r w:rsidR="00093FD7" w:rsidRPr="0093727E">
        <w:rPr>
          <w:rFonts w:asciiTheme="minorHAnsi" w:hAnsiTheme="minorHAnsi" w:cstheme="minorHAnsi"/>
        </w:rPr>
        <w:t xml:space="preserve"> -</w:t>
      </w:r>
      <w:r w:rsidR="001157F8" w:rsidRPr="0093727E">
        <w:rPr>
          <w:rFonts w:asciiTheme="minorHAnsi" w:eastAsia="Arial" w:hAnsiTheme="minorHAnsi" w:cstheme="minorHAnsi"/>
        </w:rPr>
        <w:t xml:space="preserve"> </w:t>
      </w:r>
      <w:r w:rsidR="001157F8" w:rsidRPr="0093727E">
        <w:rPr>
          <w:rFonts w:asciiTheme="minorHAnsi" w:hAnsiTheme="minorHAnsi" w:cstheme="minorHAnsi"/>
        </w:rPr>
        <w:t xml:space="preserve"> </w:t>
      </w:r>
      <w:r w:rsidR="001157F8" w:rsidRPr="0093727E">
        <w:rPr>
          <w:rFonts w:asciiTheme="minorHAnsi" w:hAnsiTheme="minorHAnsi" w:cstheme="minorHAnsi"/>
          <w:b/>
        </w:rPr>
        <w:t>Čestné prohlášení o splnění kvalifikace</w:t>
      </w:r>
    </w:p>
    <w:p w14:paraId="2D49BE29" w14:textId="77777777"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14:paraId="0110FEBE" w14:textId="77777777" w:rsidR="003055BB" w:rsidRPr="0093727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93727E">
        <w:rPr>
          <w:rFonts w:asciiTheme="minorHAnsi" w:hAnsiTheme="minorHAnsi" w:cstheme="minorHAnsi"/>
          <w:b/>
          <w:sz w:val="24"/>
          <w:szCs w:val="24"/>
        </w:rPr>
        <w:t xml:space="preserve">Příloha </w:t>
      </w:r>
      <w:r w:rsidR="001F7FEE" w:rsidRPr="0093727E">
        <w:rPr>
          <w:rFonts w:asciiTheme="minorHAnsi" w:hAnsiTheme="minorHAnsi" w:cstheme="minorHAnsi"/>
          <w:b/>
          <w:sz w:val="24"/>
          <w:szCs w:val="24"/>
        </w:rPr>
        <w:t>Č</w:t>
      </w:r>
      <w:r w:rsidRPr="0093727E">
        <w:rPr>
          <w:rFonts w:asciiTheme="minorHAnsi" w:hAnsiTheme="minorHAnsi" w:cstheme="minorHAnsi"/>
          <w:b/>
          <w:sz w:val="24"/>
          <w:szCs w:val="24"/>
        </w:rPr>
        <w:t xml:space="preserve">estného prohlášení </w:t>
      </w:r>
      <w:r w:rsidR="001F7FEE" w:rsidRPr="0093727E">
        <w:rPr>
          <w:rFonts w:asciiTheme="minorHAnsi" w:hAnsiTheme="minorHAnsi" w:cstheme="minorHAnsi"/>
          <w:b/>
          <w:sz w:val="24"/>
          <w:szCs w:val="24"/>
        </w:rPr>
        <w:t xml:space="preserve"> o splnění kvalifikace </w:t>
      </w:r>
      <w:r w:rsidR="00093FD7" w:rsidRPr="0093727E">
        <w:rPr>
          <w:rFonts w:asciiTheme="minorHAnsi" w:hAnsiTheme="minorHAnsi" w:cstheme="minorHAnsi"/>
          <w:b/>
          <w:sz w:val="24"/>
          <w:szCs w:val="24"/>
        </w:rPr>
        <w:t>-</w:t>
      </w:r>
      <w:r w:rsidRPr="0093727E">
        <w:rPr>
          <w:rFonts w:asciiTheme="minorHAnsi" w:hAnsiTheme="minorHAnsi" w:cstheme="minorHAnsi"/>
          <w:b/>
          <w:sz w:val="24"/>
          <w:szCs w:val="24"/>
        </w:rPr>
        <w:t xml:space="preserve"> splnění kritéria technické kvalifikace</w:t>
      </w:r>
    </w:p>
    <w:p w14:paraId="04097C52" w14:textId="77777777" w:rsidR="001F7FEE" w:rsidRDefault="001F7FEE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</w:p>
    <w:p w14:paraId="7AF2F93A" w14:textId="77777777"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14:paraId="56502E8C" w14:textId="13320C52" w:rsidR="009958FC" w:rsidRDefault="00183F5F" w:rsidP="009D2504">
      <w:pPr>
        <w:pStyle w:val="Odstavecseseznamem"/>
        <w:spacing w:after="120"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 xml:space="preserve">Minimálně </w:t>
      </w:r>
      <w:r w:rsidR="00247B83">
        <w:rPr>
          <w:rFonts w:asciiTheme="minorHAnsi" w:hAnsiTheme="minorHAnsi" w:cstheme="minorHAnsi"/>
          <w:b/>
        </w:rPr>
        <w:t xml:space="preserve">3 </w:t>
      </w:r>
      <w:r w:rsidR="00D66B9E">
        <w:rPr>
          <w:rFonts w:asciiTheme="minorHAnsi" w:hAnsiTheme="minorHAnsi" w:cstheme="minorHAnsi"/>
          <w:b/>
        </w:rPr>
        <w:t xml:space="preserve">významné - </w:t>
      </w:r>
      <w:r w:rsidR="00E016CA">
        <w:rPr>
          <w:rFonts w:asciiTheme="minorHAnsi" w:hAnsiTheme="minorHAnsi" w:cstheme="minorHAnsi"/>
          <w:b/>
        </w:rPr>
        <w:t>stavební práce</w:t>
      </w:r>
      <w:r w:rsidR="00D66B9E">
        <w:rPr>
          <w:rFonts w:asciiTheme="minorHAnsi" w:hAnsiTheme="minorHAnsi" w:cstheme="minorHAnsi"/>
          <w:b/>
        </w:rPr>
        <w:t xml:space="preserve"> -</w:t>
      </w:r>
      <w:r w:rsidRPr="00D22BBE">
        <w:rPr>
          <w:rFonts w:asciiTheme="minorHAnsi" w:hAnsiTheme="minorHAnsi" w:cstheme="minorHAnsi"/>
        </w:rPr>
        <w:t xml:space="preserve"> v posledních </w:t>
      </w:r>
      <w:r w:rsidR="00247B83">
        <w:rPr>
          <w:rFonts w:asciiTheme="minorHAnsi" w:hAnsiTheme="minorHAnsi" w:cstheme="minorHAnsi"/>
        </w:rPr>
        <w:t>5</w:t>
      </w:r>
      <w:r w:rsidRPr="00D22BBE">
        <w:rPr>
          <w:rFonts w:asciiTheme="minorHAnsi" w:hAnsiTheme="minorHAnsi" w:cstheme="minorHAnsi"/>
        </w:rPr>
        <w:t xml:space="preserve"> letech před zahájením zadávacího řízení, kdy předmětem každé z nich byl</w:t>
      </w:r>
      <w:r w:rsidR="00003BF3">
        <w:rPr>
          <w:rFonts w:asciiTheme="minorHAnsi" w:hAnsiTheme="minorHAnsi" w:cstheme="minorHAnsi"/>
        </w:rPr>
        <w:t>y</w:t>
      </w:r>
      <w:r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Předmět požadované reference"/>
          <w:tag w:val="Předmět požadované reference"/>
          <w:id w:val="1934164601"/>
          <w:text/>
        </w:sdtPr>
        <w:sdtEndPr/>
        <w:sdtContent>
          <w:r w:rsidR="009D2504" w:rsidRPr="009D2504">
            <w:rPr>
              <w:rFonts w:asciiTheme="minorHAnsi" w:hAnsiTheme="minorHAnsi" w:cstheme="minorHAnsi"/>
            </w:rPr>
            <w:t>stavební úpravy, rekonstrukce nebo oprava objektu pozemního stavitelství</w:t>
          </w:r>
        </w:sdtContent>
      </w:sdt>
      <w:r w:rsidR="009D2504" w:rsidRPr="009D2504">
        <w:rPr>
          <w:rFonts w:asciiTheme="minorHAnsi" w:hAnsiTheme="minorHAnsi" w:cstheme="minorHAnsi"/>
        </w:rPr>
        <w:t xml:space="preserve"> v ceně min. </w:t>
      </w:r>
      <w:sdt>
        <w:sdtPr>
          <w:rPr>
            <w:rFonts w:asciiTheme="minorHAnsi" w:hAnsiTheme="minorHAnsi" w:cstheme="minorHAnsi"/>
          </w:rPr>
          <w:alias w:val="Cena požadované reference"/>
          <w:tag w:val="Cena požadované reference"/>
          <w:id w:val="-1176961253"/>
          <w:text/>
        </w:sdtPr>
        <w:sdtEndPr/>
        <w:sdtContent>
          <w:r w:rsidR="009D2504" w:rsidRPr="009D2504">
            <w:rPr>
              <w:rFonts w:asciiTheme="minorHAnsi" w:hAnsiTheme="minorHAnsi" w:cstheme="minorHAnsi"/>
            </w:rPr>
            <w:t>5 000 000</w:t>
          </w:r>
        </w:sdtContent>
      </w:sdt>
      <w:r w:rsidR="009D2504" w:rsidRPr="009D2504">
        <w:rPr>
          <w:rFonts w:asciiTheme="minorHAnsi" w:hAnsiTheme="minorHAnsi" w:cstheme="minorHAnsi"/>
        </w:rPr>
        <w:t xml:space="preserve"> Kč bez DPH za 1 </w:t>
      </w:r>
      <w:bookmarkStart w:id="1" w:name="_GoBack"/>
      <w:bookmarkEnd w:id="1"/>
      <w:r w:rsidR="009D2504" w:rsidRPr="009D2504">
        <w:rPr>
          <w:rFonts w:asciiTheme="minorHAnsi" w:hAnsiTheme="minorHAnsi" w:cstheme="minorHAnsi"/>
        </w:rPr>
        <w:t>zakázku</w:t>
      </w:r>
      <w:r w:rsidR="00F15FEC">
        <w:rPr>
          <w:rFonts w:asciiTheme="minorHAnsi" w:hAnsiTheme="minorHAnsi" w:cstheme="minorHAnsi"/>
        </w:rPr>
        <w:t>, dále i jen „</w:t>
      </w:r>
      <w:r w:rsidR="00F15FEC" w:rsidRPr="00F15FEC">
        <w:rPr>
          <w:rFonts w:asciiTheme="minorHAnsi" w:hAnsiTheme="minorHAnsi" w:cstheme="minorHAnsi"/>
          <w:b/>
        </w:rPr>
        <w:t xml:space="preserve">významné </w:t>
      </w:r>
      <w:r w:rsidR="00B762EC">
        <w:rPr>
          <w:rFonts w:asciiTheme="minorHAnsi" w:hAnsiTheme="minorHAnsi" w:cstheme="minorHAnsi"/>
          <w:b/>
        </w:rPr>
        <w:t>zakázky</w:t>
      </w:r>
      <w:r w:rsidR="00F15FEC">
        <w:rPr>
          <w:rFonts w:asciiTheme="minorHAnsi" w:hAnsiTheme="minorHAnsi" w:cstheme="minorHAnsi"/>
        </w:rPr>
        <w:t>“</w:t>
      </w:r>
      <w:r w:rsidR="009D2504" w:rsidRPr="009D2504">
        <w:rPr>
          <w:rFonts w:asciiTheme="minorHAnsi" w:hAnsiTheme="minorHAnsi" w:cstheme="minorHAnsi"/>
        </w:rPr>
        <w:t>.</w:t>
      </w:r>
    </w:p>
    <w:p w14:paraId="5D1690D7" w14:textId="4879B679"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</w:t>
      </w:r>
      <w:r w:rsidR="00F15FEC">
        <w:rPr>
          <w:rFonts w:asciiTheme="minorHAnsi" w:hAnsiTheme="minorHAnsi" w:cstheme="minorHAnsi"/>
          <w:sz w:val="24"/>
          <w:szCs w:val="24"/>
        </w:rPr>
        <w:t>,</w:t>
      </w:r>
      <w:r w:rsidRPr="00D22BBE">
        <w:rPr>
          <w:rFonts w:asciiTheme="minorHAnsi" w:hAnsiTheme="minorHAnsi" w:cstheme="minorHAnsi"/>
          <w:sz w:val="24"/>
          <w:szCs w:val="24"/>
        </w:rPr>
        <w:t xml:space="preserve"> než shora požadované, musí z údajů uvedených dodavatelem v </w:t>
      </w:r>
      <w:r w:rsidR="00F15FEC">
        <w:rPr>
          <w:rFonts w:asciiTheme="minorHAnsi" w:hAnsiTheme="minorHAnsi" w:cstheme="minorHAnsi"/>
          <w:sz w:val="24"/>
          <w:szCs w:val="24"/>
        </w:rPr>
        <w:t>této Příloze č. 1 Přílohy č. 2</w:t>
      </w:r>
      <w:r w:rsidR="00952777">
        <w:rPr>
          <w:rFonts w:asciiTheme="minorHAnsi" w:hAnsiTheme="minorHAnsi" w:cstheme="minorHAnsi"/>
          <w:sz w:val="24"/>
          <w:szCs w:val="24"/>
        </w:rPr>
        <w:t>a</w:t>
      </w:r>
      <w:r w:rsidR="00F15FEC">
        <w:rPr>
          <w:rFonts w:asciiTheme="minorHAnsi" w:hAnsiTheme="minorHAnsi" w:cstheme="minorHAnsi"/>
          <w:sz w:val="24"/>
          <w:szCs w:val="24"/>
        </w:rPr>
        <w:t xml:space="preserve"> Výzvy </w:t>
      </w:r>
      <w:r w:rsidRPr="00D22BBE">
        <w:rPr>
          <w:rFonts w:asciiTheme="minorHAnsi" w:hAnsiTheme="minorHAnsi" w:cstheme="minorHAnsi"/>
          <w:sz w:val="24"/>
          <w:szCs w:val="24"/>
        </w:rPr>
        <w:t>vyplývat, v jaké ceně byla v rámci takového plnění realizována právě dodávka</w:t>
      </w:r>
      <w:r w:rsidR="00F15FEC">
        <w:rPr>
          <w:rFonts w:asciiTheme="minorHAnsi" w:hAnsiTheme="minorHAnsi" w:cstheme="minorHAnsi"/>
          <w:sz w:val="24"/>
          <w:szCs w:val="24"/>
        </w:rPr>
        <w:t xml:space="preserve"> stavebních prací</w:t>
      </w:r>
      <w:r w:rsidR="00D53D7E">
        <w:rPr>
          <w:rFonts w:asciiTheme="minorHAnsi" w:hAnsiTheme="minorHAnsi" w:cstheme="minorHAnsi"/>
          <w:sz w:val="24"/>
          <w:szCs w:val="24"/>
        </w:rPr>
        <w:t>/zakázka</w:t>
      </w:r>
      <w:r w:rsidRPr="00D22BBE">
        <w:rPr>
          <w:rFonts w:asciiTheme="minorHAnsi" w:hAnsiTheme="minorHAnsi" w:cstheme="minorHAnsi"/>
          <w:sz w:val="24"/>
          <w:szCs w:val="24"/>
        </w:rPr>
        <w:t xml:space="preserve"> požadovaná zadavatelem</w:t>
      </w:r>
      <w:r w:rsidR="009D2504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5BF7C18" w14:textId="3901556A" w:rsidR="00C1040B" w:rsidRPr="009D2504" w:rsidRDefault="00A57BEF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Předmět požadované reference"/>
          <w:tag w:val="Předmět požadované reference"/>
          <w:id w:val="-217668044"/>
          <w:text/>
        </w:sdtPr>
        <w:sdtEndPr/>
        <w:sdtContent>
          <w:r w:rsidR="009D2504" w:rsidRPr="009D2504">
            <w:rPr>
              <w:rFonts w:asciiTheme="minorHAnsi" w:hAnsiTheme="minorHAnsi" w:cstheme="minorHAnsi"/>
              <w:sz w:val="24"/>
              <w:szCs w:val="24"/>
            </w:rPr>
            <w:t>stavební úpravy, rekonstrukce nebo oprava objektu pozemního stavitelství v ceně min. 5 000 000 Kč bez DPH za 1 dodávku (zakázku).</w:t>
          </w:r>
        </w:sdtContent>
      </w:sdt>
      <w:r w:rsidR="007340E9" w:rsidRPr="009D250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E088573" w14:textId="3FD69C21" w:rsidR="00BD4E82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p w14:paraId="27306206" w14:textId="77777777" w:rsidR="009D2504" w:rsidRPr="00D22BBE" w:rsidRDefault="009D2504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14:paraId="5B454D5C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79BA" w14:textId="5594D805" w:rsidR="00BD4E82" w:rsidRPr="00D22BBE" w:rsidRDefault="00BD4E82" w:rsidP="00F94B3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 xml:space="preserve">Název a popis předmětu významné </w:t>
            </w:r>
            <w:r w:rsidR="00F94B33">
              <w:rPr>
                <w:rFonts w:asciiTheme="minorHAnsi" w:hAnsiTheme="minorHAnsi" w:cstheme="minorHAnsi"/>
                <w:b/>
              </w:rPr>
              <w:t>zakázky</w:t>
            </w:r>
            <w:r w:rsidRPr="00D22BBE">
              <w:rPr>
                <w:rFonts w:asciiTheme="minorHAnsi" w:hAnsiTheme="minorHAnsi" w:cstheme="minorHAnsi"/>
                <w:b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E8C18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14:paraId="02813F0D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9065" w14:textId="029C30A3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 xml:space="preserve">Termín dokončení poskytnutí významné </w:t>
            </w:r>
            <w:r w:rsidR="00F94B33">
              <w:rPr>
                <w:rFonts w:asciiTheme="minorHAnsi" w:hAnsiTheme="minorHAnsi" w:cstheme="minorHAnsi"/>
                <w:b/>
              </w:rPr>
              <w:t>zakázky</w:t>
            </w:r>
          </w:p>
          <w:p w14:paraId="011C2ECA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B96D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14:paraId="233EAC8D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A1B2" w14:textId="77777777" w:rsidR="00BD4E82" w:rsidRPr="00D22BBE" w:rsidRDefault="00A57BE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EE99" w14:textId="77777777" w:rsidR="00BD4E82" w:rsidRPr="00D22BBE" w:rsidRDefault="00A57BE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419F" w14:textId="77777777" w:rsidR="00BD4E82" w:rsidRPr="00D22BBE" w:rsidRDefault="00A57BE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022AA" w14:textId="77777777" w:rsidR="00BD4E82" w:rsidRPr="00D22BBE" w:rsidRDefault="00A57BE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14:paraId="67455EF5" w14:textId="77777777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5A11" w14:textId="77777777" w:rsidR="00BD4E82" w:rsidRPr="00D22BBE" w:rsidRDefault="00A57BE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20489" w14:textId="77777777" w:rsidR="00BD4E82" w:rsidRPr="00D22BBE" w:rsidRDefault="00A57BE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4C4C1" w14:textId="77777777" w:rsidR="00BD4E82" w:rsidRPr="00D22BBE" w:rsidRDefault="00A57BE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CD072" w14:textId="77777777" w:rsidR="00BD4E82" w:rsidRPr="00D22BBE" w:rsidRDefault="00A57BE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7340E9" w:rsidRPr="00D22BBE" w14:paraId="79B6AF48" w14:textId="77777777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8CA06" w14:textId="77777777" w:rsidR="007340E9" w:rsidRPr="00D22BBE" w:rsidRDefault="00A57BEF" w:rsidP="007340E9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715740422"/>
                <w:placeholder>
                  <w:docPart w:val="3BB855D74E3346C4912CD4D91F15327D"/>
                </w:placeholder>
                <w:text/>
              </w:sdtPr>
              <w:sdtEndPr/>
              <w:sdtContent>
                <w:r w:rsidR="007340E9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2D08" w14:textId="77777777" w:rsidR="007340E9" w:rsidRPr="00D22BBE" w:rsidRDefault="00A57BEF" w:rsidP="007340E9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502501273"/>
                <w:placeholder>
                  <w:docPart w:val="CBC9A468E6F843E689676DE0CC572F13"/>
                </w:placeholder>
                <w:text/>
              </w:sdtPr>
              <w:sdtEndPr/>
              <w:sdtContent>
                <w:r w:rsidR="007340E9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78A2" w14:textId="77777777" w:rsidR="007340E9" w:rsidRPr="00D22BBE" w:rsidRDefault="00A57BEF" w:rsidP="007340E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336664486"/>
                <w:placeholder>
                  <w:docPart w:val="3808B474FA744EDE86A536B9BBA076E9"/>
                </w:placeholder>
                <w:text/>
              </w:sdtPr>
              <w:sdtEndPr/>
              <w:sdtContent>
                <w:r w:rsidR="007340E9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8178" w14:textId="77777777" w:rsidR="007340E9" w:rsidRPr="00D22BBE" w:rsidRDefault="00A57BEF" w:rsidP="007340E9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01943273"/>
                <w:placeholder>
                  <w:docPart w:val="E4105443A35949FBBB07A26D2CD0C50F"/>
                </w:placeholder>
                <w:text/>
              </w:sdtPr>
              <w:sdtEndPr/>
              <w:sdtContent>
                <w:r w:rsidR="007340E9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706F636D" w14:textId="77777777" w:rsidR="00BD4E82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14:paraId="7C46399D" w14:textId="77777777"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3A7CF975" w14:textId="37175FD6" w:rsidR="00F22DBB" w:rsidRPr="00D22BBE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677AD8B1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ED7DA4F" w14:textId="77777777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69DF0AFF" w14:textId="77777777"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2CB5D40C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6948A0E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1B810FAF" w14:textId="77777777" w:rsidR="00F358B2" w:rsidRPr="00D22BBE" w:rsidRDefault="00A57BE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2C84DE09" w14:textId="2F3C185F" w:rsidR="00C04141" w:rsidRDefault="00A57BEF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 za</w:t>
          </w:r>
          <w:r w:rsidR="00F15FEC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</w:p>
    <w:p w14:paraId="0046DB5C" w14:textId="77777777" w:rsidR="00E016CA" w:rsidRDefault="00E016CA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95A14F7" w14:textId="77777777" w:rsidR="00183B83" w:rsidRDefault="00183B83" w:rsidP="00003BF3">
      <w:pPr>
        <w:pStyle w:val="Zhlav"/>
        <w:tabs>
          <w:tab w:val="clear" w:pos="9072"/>
        </w:tabs>
        <w:rPr>
          <w:rFonts w:asciiTheme="minorHAnsi" w:hAnsiTheme="minorHAnsi" w:cstheme="minorHAnsi"/>
        </w:rPr>
      </w:pPr>
    </w:p>
    <w:p w14:paraId="4FE31894" w14:textId="2B7FE547" w:rsidR="00003BF3" w:rsidRPr="00F15FEC" w:rsidRDefault="00FF5334" w:rsidP="00003BF3">
      <w:pPr>
        <w:pStyle w:val="Zhlav"/>
        <w:tabs>
          <w:tab w:val="clear" w:pos="9072"/>
        </w:tabs>
        <w:rPr>
          <w:rFonts w:asciiTheme="minorHAnsi" w:hAnsiTheme="minorHAnsi" w:cstheme="minorHAnsi"/>
          <w:b/>
        </w:rPr>
      </w:pPr>
      <w:r w:rsidRPr="00F15FEC">
        <w:rPr>
          <w:rFonts w:asciiTheme="minorHAnsi" w:hAnsiTheme="minorHAnsi" w:cstheme="minorHAnsi"/>
        </w:rPr>
        <w:t>Veřejná zakázka</w:t>
      </w:r>
      <w:r w:rsidR="00003BF3" w:rsidRPr="00F15FEC">
        <w:rPr>
          <w:rFonts w:asciiTheme="minorHAnsi" w:hAnsiTheme="minorHAnsi" w:cstheme="minorHAnsi"/>
        </w:rPr>
        <w:t>:</w:t>
      </w:r>
      <w:r w:rsidR="00003BF3" w:rsidRPr="00F15FEC">
        <w:rPr>
          <w:rFonts w:asciiTheme="minorHAnsi" w:hAnsiTheme="minorHAnsi" w:cstheme="minorHAnsi"/>
          <w:b/>
        </w:rPr>
        <w:t xml:space="preserve"> </w:t>
      </w:r>
      <w:r w:rsidR="004A5FD3" w:rsidRPr="00F15FEC">
        <w:rPr>
          <w:rFonts w:asciiTheme="minorHAnsi" w:hAnsiTheme="minorHAnsi" w:cstheme="minorHAnsi"/>
          <w:b/>
        </w:rPr>
        <w:t>Nemocnice Havlíčkův Brod - stavební úpravy 3. NP oddělení neurologie</w:t>
      </w:r>
    </w:p>
    <w:p w14:paraId="5632CD9D" w14:textId="77777777" w:rsidR="00F22DBB" w:rsidRPr="00F15FEC" w:rsidRDefault="005D75EB" w:rsidP="00003BF3">
      <w:pPr>
        <w:pStyle w:val="Zhlav"/>
        <w:tabs>
          <w:tab w:val="clear" w:pos="9072"/>
        </w:tabs>
        <w:rPr>
          <w:rFonts w:asciiTheme="minorHAnsi" w:hAnsiTheme="minorHAnsi" w:cstheme="minorHAnsi"/>
          <w:b/>
        </w:rPr>
      </w:pPr>
      <w:r w:rsidRPr="00F15FEC">
        <w:rPr>
          <w:rFonts w:asciiTheme="minorHAnsi" w:hAnsiTheme="minorHAnsi" w:cstheme="minorHAnsi"/>
        </w:rPr>
        <w:t xml:space="preserve">Příloha č. </w:t>
      </w:r>
      <w:r w:rsidR="00541CD6" w:rsidRPr="00F15FEC">
        <w:rPr>
          <w:rFonts w:asciiTheme="minorHAnsi" w:hAnsiTheme="minorHAnsi" w:cstheme="minorHAnsi"/>
        </w:rPr>
        <w:t>2</w:t>
      </w:r>
      <w:r w:rsidR="001F7FEE" w:rsidRPr="00F15FEC">
        <w:rPr>
          <w:rFonts w:asciiTheme="minorHAnsi" w:hAnsiTheme="minorHAnsi" w:cstheme="minorHAnsi"/>
        </w:rPr>
        <w:t>b</w:t>
      </w:r>
      <w:r w:rsidRPr="00F15FEC">
        <w:rPr>
          <w:rFonts w:asciiTheme="minorHAnsi" w:hAnsiTheme="minorHAnsi" w:cstheme="minorHAnsi"/>
        </w:rPr>
        <w:t xml:space="preserve"> </w:t>
      </w:r>
      <w:r w:rsidR="00F22DBB" w:rsidRPr="00F15FEC">
        <w:rPr>
          <w:rFonts w:asciiTheme="minorHAnsi" w:hAnsiTheme="minorHAnsi" w:cstheme="minorHAnsi"/>
        </w:rPr>
        <w:t xml:space="preserve">Výzvy </w:t>
      </w:r>
      <w:r w:rsidRPr="00F15FEC">
        <w:rPr>
          <w:rFonts w:asciiTheme="minorHAnsi" w:hAnsiTheme="minorHAnsi" w:cstheme="minorHAnsi"/>
        </w:rPr>
        <w:t xml:space="preserve">– </w:t>
      </w:r>
      <w:r w:rsidRPr="00F15FEC">
        <w:rPr>
          <w:rFonts w:asciiTheme="minorHAnsi" w:hAnsiTheme="minorHAnsi" w:cstheme="minorHAnsi"/>
          <w:b/>
        </w:rPr>
        <w:t xml:space="preserve">Čestné prohlášení </w:t>
      </w:r>
      <w:r w:rsidR="001F7FEE" w:rsidRPr="00F15FEC">
        <w:rPr>
          <w:rFonts w:asciiTheme="minorHAnsi" w:hAnsiTheme="minorHAnsi" w:cstheme="minorHAnsi"/>
          <w:b/>
        </w:rPr>
        <w:t>ve vztahu k mezinárodním sankcím přijatým Evropskou unií v souvislosti s ruskou agresí na území Ukrajiny vůči Rusku a Bělorusku</w:t>
      </w:r>
    </w:p>
    <w:p w14:paraId="7606F6CB" w14:textId="77777777"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0436C622" w14:textId="77777777" w:rsidR="005D75EB" w:rsidRPr="00003BF3" w:rsidRDefault="005D75EB" w:rsidP="00003BF3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445BA78B" w14:textId="2775A248" w:rsidR="001157F8" w:rsidRPr="00FF5334" w:rsidRDefault="00FF5334" w:rsidP="00003BF3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FF5334">
        <w:rPr>
          <w:rFonts w:asciiTheme="minorHAnsi" w:hAnsiTheme="minorHAnsi" w:cstheme="minorHAnsi"/>
        </w:rPr>
        <w:t xml:space="preserve">Veřejná zakázka: </w:t>
      </w:r>
      <w:r w:rsidR="004A5FD3" w:rsidRPr="0005205F">
        <w:rPr>
          <w:rFonts w:asciiTheme="minorHAnsi" w:hAnsiTheme="minorHAnsi" w:cstheme="minorHAnsi"/>
          <w:b/>
        </w:rPr>
        <w:t>Nemocnice Havlíčkův Brod - stavební úpravy 3. NP oddělení neurologie</w:t>
      </w:r>
      <w:r w:rsidR="004A5FD3">
        <w:rPr>
          <w:rFonts w:asciiTheme="minorHAnsi" w:hAnsiTheme="minorHAnsi" w:cstheme="minorHAnsi"/>
          <w:b/>
        </w:rPr>
        <w:t xml:space="preserve"> </w:t>
      </w:r>
    </w:p>
    <w:p w14:paraId="0B376B3F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681A0B01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14:paraId="4A250B44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0A2E0ABF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14:paraId="235EE91A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0B214844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16DE0690" w14:textId="1E72508D" w:rsidR="005D75EB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7B85BD3E" w14:textId="77777777" w:rsidR="00F15FEC" w:rsidRPr="00353917" w:rsidRDefault="00F15FEC" w:rsidP="00F15FEC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353917"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2288F183" w14:textId="77777777" w:rsidR="00F15FEC" w:rsidRPr="00D22BBE" w:rsidRDefault="00F15FEC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412BF898" w14:textId="261C1E3A" w:rsidR="00E929A1" w:rsidRDefault="00E929A1" w:rsidP="00E929A1">
      <w:pPr>
        <w:pStyle w:val="Zhlav"/>
        <w:tabs>
          <w:tab w:val="clear" w:pos="9072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 xml:space="preserve">Čestně </w:t>
      </w:r>
      <w:r w:rsidR="00F15FEC">
        <w:rPr>
          <w:rFonts w:asciiTheme="minorHAnsi" w:eastAsia="Arial" w:hAnsiTheme="minorHAnsi" w:cstheme="minorHAnsi"/>
          <w:b/>
          <w:bCs/>
        </w:rPr>
        <w:t>p</w:t>
      </w:r>
      <w:r w:rsidR="00B752EE">
        <w:rPr>
          <w:rFonts w:asciiTheme="minorHAnsi" w:eastAsia="Arial" w:hAnsiTheme="minorHAnsi" w:cstheme="minorHAnsi"/>
          <w:b/>
          <w:bCs/>
        </w:rPr>
        <w:t>rohlašuj</w:t>
      </w:r>
      <w:r w:rsidR="00F15FEC">
        <w:rPr>
          <w:rFonts w:asciiTheme="minorHAnsi" w:eastAsia="Arial" w:hAnsiTheme="minorHAnsi" w:cstheme="minorHAnsi"/>
          <w:b/>
          <w:bCs/>
        </w:rPr>
        <w:t>e</w:t>
      </w:r>
      <w:r w:rsidR="00B752EE">
        <w:rPr>
          <w:rFonts w:asciiTheme="minorHAnsi" w:eastAsia="Arial" w:hAnsiTheme="minorHAnsi" w:cstheme="minorHAnsi"/>
          <w:b/>
          <w:bCs/>
        </w:rPr>
        <w:t xml:space="preserve">, že </w:t>
      </w:r>
    </w:p>
    <w:p w14:paraId="5EAE7C15" w14:textId="3428B2C9" w:rsidR="005D75EB" w:rsidRPr="005077CE" w:rsidRDefault="00B752EE" w:rsidP="00E929A1">
      <w:pPr>
        <w:pStyle w:val="Zhlav"/>
        <w:numPr>
          <w:ilvl w:val="0"/>
          <w:numId w:val="36"/>
        </w:numPr>
        <w:tabs>
          <w:tab w:val="clear" w:pos="9072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</w:rPr>
        <w:t>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003BF3" w:rsidRPr="00003BF3">
        <w:rPr>
          <w:rFonts w:asciiTheme="minorHAnsi" w:hAnsiTheme="minorHAnsi" w:cstheme="minorHAnsi"/>
        </w:rPr>
        <w:t xml:space="preserve">Nemocnice Havlíčkův Brod – stavební úpravy 3. </w:t>
      </w:r>
      <w:r w:rsidR="00487DBE">
        <w:rPr>
          <w:rFonts w:asciiTheme="minorHAnsi" w:hAnsiTheme="minorHAnsi" w:cstheme="minorHAnsi"/>
        </w:rPr>
        <w:t>NP</w:t>
      </w:r>
      <w:r w:rsidR="00003BF3" w:rsidRPr="00003BF3">
        <w:rPr>
          <w:rFonts w:asciiTheme="minorHAnsi" w:hAnsiTheme="minorHAnsi" w:cstheme="minorHAnsi"/>
        </w:rPr>
        <w:t xml:space="preserve"> oddělení neurologie</w:t>
      </w:r>
      <w:r>
        <w:rPr>
          <w:rFonts w:asciiTheme="minorHAnsi" w:eastAsia="Arial" w:hAnsiTheme="minorHAnsi" w:cstheme="minorHAnsi"/>
          <w:b/>
          <w:bCs/>
        </w:rPr>
        <w:t>“, ne</w:t>
      </w:r>
      <w:r w:rsidR="00E929A1">
        <w:rPr>
          <w:rFonts w:asciiTheme="minorHAnsi" w:eastAsia="Arial" w:hAnsiTheme="minorHAnsi" w:cstheme="minorHAnsi"/>
          <w:b/>
          <w:bCs/>
        </w:rPr>
        <w:t xml:space="preserve">ní </w:t>
      </w:r>
      <w:r>
        <w:rPr>
          <w:rFonts w:asciiTheme="minorHAnsi" w:eastAsia="Arial" w:hAnsiTheme="minorHAnsi" w:cstheme="minorHAnsi"/>
          <w:b/>
          <w:bCs/>
        </w:rPr>
        <w:t>dodavatelem ve smyslu nařízení Rady EU č. 2022/576, tj. ne</w:t>
      </w:r>
      <w:r w:rsidR="00E929A1">
        <w:rPr>
          <w:rFonts w:asciiTheme="minorHAnsi" w:eastAsia="Arial" w:hAnsiTheme="minorHAnsi" w:cstheme="minorHAnsi"/>
          <w:b/>
          <w:bCs/>
        </w:rPr>
        <w:t>ní</w:t>
      </w:r>
      <w:r>
        <w:rPr>
          <w:rFonts w:asciiTheme="minorHAnsi" w:eastAsia="Arial" w:hAnsiTheme="minorHAnsi" w:cstheme="minorHAnsi"/>
          <w:b/>
          <w:bCs/>
        </w:rPr>
        <w:t>:</w:t>
      </w:r>
    </w:p>
    <w:p w14:paraId="66DB0D30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7C95E94A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1E23A995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3CC661A6" w14:textId="77777777" w:rsidR="00F15FEC" w:rsidRDefault="00F15FEC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14:paraId="592D699B" w14:textId="6C5AD746" w:rsidR="005D75EB" w:rsidRPr="00D22BBE" w:rsidRDefault="005D75EB" w:rsidP="00E929A1">
      <w:pPr>
        <w:pStyle w:val="Zhlav"/>
        <w:numPr>
          <w:ilvl w:val="0"/>
          <w:numId w:val="36"/>
        </w:numPr>
        <w:tabs>
          <w:tab w:val="clear" w:pos="9072"/>
        </w:tabs>
        <w:ind w:left="284" w:hanging="284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nevyužij</w:t>
      </w:r>
      <w:r w:rsidR="00E929A1">
        <w:rPr>
          <w:rFonts w:asciiTheme="minorHAnsi" w:eastAsia="Arial" w:hAnsiTheme="minorHAnsi" w:cstheme="minorHAnsi"/>
        </w:rPr>
        <w:t>e</w:t>
      </w:r>
      <w:r w:rsidRPr="00D22BBE">
        <w:rPr>
          <w:rFonts w:asciiTheme="minorHAnsi" w:eastAsia="Arial" w:hAnsiTheme="minorHAnsi" w:cstheme="minorHAnsi"/>
        </w:rPr>
        <w:t xml:space="preserve"> při plnění veřejné zakázky poddodavatele, který by naplnil výše uvedená písm. a) – c), pokud by plnil více než 10 % hodnoty zakázky.</w:t>
      </w:r>
    </w:p>
    <w:p w14:paraId="5CB8B01D" w14:textId="77777777" w:rsidR="00F15FEC" w:rsidRDefault="00F15FEC" w:rsidP="00765E42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</w:p>
    <w:p w14:paraId="36EE3A54" w14:textId="7401915C" w:rsidR="00765E42" w:rsidRDefault="005D75EB" w:rsidP="00E929A1">
      <w:pPr>
        <w:pStyle w:val="Podnadpis"/>
        <w:numPr>
          <w:ilvl w:val="0"/>
          <w:numId w:val="36"/>
        </w:numPr>
        <w:ind w:left="284" w:right="-2" w:hanging="284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neobchoduje se sankcionovaných zbožím, které se nachází v Rusku nebo Bělorusku či z Ruska nebo Běloruska pochází a nenabízí takové zboží v rámci plnění veřejných zakázek.</w:t>
      </w:r>
    </w:p>
    <w:p w14:paraId="4E37598F" w14:textId="77777777" w:rsidR="00E929A1" w:rsidRDefault="00E929A1" w:rsidP="00E929A1">
      <w:pPr>
        <w:pStyle w:val="Odstavecseseznamem"/>
        <w:rPr>
          <w:rFonts w:asciiTheme="minorHAnsi" w:eastAsia="Arial" w:hAnsiTheme="minorHAnsi" w:cstheme="minorHAnsi"/>
          <w:bCs/>
        </w:rPr>
      </w:pPr>
    </w:p>
    <w:p w14:paraId="54BDEA84" w14:textId="5B9F16D2" w:rsidR="0060506D" w:rsidRPr="00E929A1" w:rsidRDefault="005D75EB" w:rsidP="00E929A1">
      <w:pPr>
        <w:pStyle w:val="Podnadpis"/>
        <w:numPr>
          <w:ilvl w:val="0"/>
          <w:numId w:val="36"/>
        </w:numPr>
        <w:ind w:left="284" w:right="-2" w:hanging="284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E929A1">
        <w:rPr>
          <w:rFonts w:asciiTheme="minorHAnsi" w:eastAsia="Arial" w:hAnsiTheme="minorHAnsi" w:cstheme="minorHAnsi"/>
          <w:bCs/>
          <w:sz w:val="24"/>
          <w:szCs w:val="24"/>
        </w:rPr>
        <w:t>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65E42">
        <w:rPr>
          <w:rFonts w:asciiTheme="minorHAnsi" w:eastAsia="Arial" w:hAnsiTheme="minorHAnsi" w:cstheme="minorHAnsi"/>
          <w:bCs/>
          <w:sz w:val="24"/>
          <w:szCs w:val="24"/>
        </w:rPr>
        <w:footnoteReference w:id="1"/>
      </w:r>
      <w:r w:rsidRPr="00E929A1">
        <w:rPr>
          <w:rFonts w:asciiTheme="minorHAnsi" w:eastAsia="Arial" w:hAnsiTheme="minorHAnsi" w:cstheme="minorHAnsi"/>
          <w:bCs/>
          <w:sz w:val="24"/>
          <w:szCs w:val="24"/>
        </w:rPr>
        <w:t>.</w:t>
      </w:r>
    </w:p>
    <w:p w14:paraId="14DAAF7C" w14:textId="77777777"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153AE633" w14:textId="039C9256" w:rsidR="001157F8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0F9DF1FF" w14:textId="77777777" w:rsidR="00183B83" w:rsidRDefault="00183B83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9597158" w14:textId="2FA14F8E" w:rsidR="00183B83" w:rsidRDefault="00183B83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A75C98F" w14:textId="319BDB8F" w:rsidR="00103B27" w:rsidRDefault="00103B27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342D8A9" w14:textId="77777777" w:rsidR="00103B27" w:rsidRPr="00D22BBE" w:rsidRDefault="00103B27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75E0F2A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E78A210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64EE178D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1D0A70F7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14:paraId="349C670F" w14:textId="77777777"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F459D" w14:textId="77777777" w:rsidR="002279B1" w:rsidRDefault="002279B1" w:rsidP="006A4F4C">
      <w:r>
        <w:separator/>
      </w:r>
    </w:p>
  </w:endnote>
  <w:endnote w:type="continuationSeparator" w:id="0">
    <w:p w14:paraId="0B0E0B95" w14:textId="77777777" w:rsidR="002279B1" w:rsidRDefault="002279B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24EDD2AE" w14:textId="5E2DD692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57BEF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7CDA8549" w14:textId="40D59D11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57BEF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1427AB72" w14:textId="4560DF8D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57BEF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C64A5" w14:textId="77777777" w:rsidR="002279B1" w:rsidRDefault="002279B1" w:rsidP="006A4F4C">
      <w:r>
        <w:separator/>
      </w:r>
    </w:p>
  </w:footnote>
  <w:footnote w:type="continuationSeparator" w:id="0">
    <w:p w14:paraId="01027C81" w14:textId="77777777" w:rsidR="002279B1" w:rsidRDefault="002279B1" w:rsidP="006A4F4C">
      <w:r>
        <w:continuationSeparator/>
      </w:r>
    </w:p>
  </w:footnote>
  <w:footnote w:id="1">
    <w:p w14:paraId="038C0B43" w14:textId="77777777"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CCE27" w14:textId="77777777" w:rsidR="009012FB" w:rsidRDefault="009012FB" w:rsidP="00920082">
    <w:pPr>
      <w:pStyle w:val="Zhlav"/>
      <w:jc w:val="center"/>
    </w:pPr>
  </w:p>
  <w:p w14:paraId="428DA4A1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63DE8"/>
    <w:multiLevelType w:val="hybridMultilevel"/>
    <w:tmpl w:val="91BC61F2"/>
    <w:lvl w:ilvl="0" w:tplc="EB4C413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B304C"/>
    <w:multiLevelType w:val="hybridMultilevel"/>
    <w:tmpl w:val="5712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9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C93423"/>
    <w:multiLevelType w:val="hybridMultilevel"/>
    <w:tmpl w:val="A380D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2"/>
  </w:num>
  <w:num w:numId="5">
    <w:abstractNumId w:val="4"/>
  </w:num>
  <w:num w:numId="6">
    <w:abstractNumId w:val="20"/>
  </w:num>
  <w:num w:numId="7">
    <w:abstractNumId w:val="17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4"/>
  </w:num>
  <w:num w:numId="14">
    <w:abstractNumId w:val="26"/>
  </w:num>
  <w:num w:numId="15">
    <w:abstractNumId w:val="16"/>
  </w:num>
  <w:num w:numId="16">
    <w:abstractNumId w:val="2"/>
  </w:num>
  <w:num w:numId="17">
    <w:abstractNumId w:val="15"/>
  </w:num>
  <w:num w:numId="18">
    <w:abstractNumId w:val="19"/>
  </w:num>
  <w:num w:numId="19">
    <w:abstractNumId w:val="26"/>
  </w:num>
  <w:num w:numId="20">
    <w:abstractNumId w:val="18"/>
  </w:num>
  <w:num w:numId="21">
    <w:abstractNumId w:val="8"/>
  </w:num>
  <w:num w:numId="22">
    <w:abstractNumId w:val="11"/>
  </w:num>
  <w:num w:numId="23">
    <w:abstractNumId w:val="6"/>
  </w:num>
  <w:num w:numId="24">
    <w:abstractNumId w:val="3"/>
  </w:num>
  <w:num w:numId="25">
    <w:abstractNumId w:val="28"/>
  </w:num>
  <w:num w:numId="26">
    <w:abstractNumId w:val="9"/>
  </w:num>
  <w:num w:numId="27">
    <w:abstractNumId w:val="10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9"/>
  </w:num>
  <w:num w:numId="33">
    <w:abstractNumId w:val="0"/>
  </w:num>
  <w:num w:numId="34">
    <w:abstractNumId w:val="5"/>
  </w:num>
  <w:num w:numId="35">
    <w:abstractNumId w:val="13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3BF3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205F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1CE"/>
    <w:rsid w:val="000C6EC6"/>
    <w:rsid w:val="000D2FE1"/>
    <w:rsid w:val="000D3E35"/>
    <w:rsid w:val="000D697E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3B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B83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992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6990"/>
    <w:rsid w:val="001F770B"/>
    <w:rsid w:val="001F7FEE"/>
    <w:rsid w:val="002012C4"/>
    <w:rsid w:val="00203E22"/>
    <w:rsid w:val="00204A98"/>
    <w:rsid w:val="00205425"/>
    <w:rsid w:val="0020618E"/>
    <w:rsid w:val="00207AFA"/>
    <w:rsid w:val="002112CF"/>
    <w:rsid w:val="002123F8"/>
    <w:rsid w:val="002152E5"/>
    <w:rsid w:val="00216C8C"/>
    <w:rsid w:val="00221A3D"/>
    <w:rsid w:val="00224E6C"/>
    <w:rsid w:val="002279B1"/>
    <w:rsid w:val="00232CA9"/>
    <w:rsid w:val="00233A47"/>
    <w:rsid w:val="00234499"/>
    <w:rsid w:val="002408B8"/>
    <w:rsid w:val="00242BA4"/>
    <w:rsid w:val="0024412D"/>
    <w:rsid w:val="0024661C"/>
    <w:rsid w:val="00247A09"/>
    <w:rsid w:val="00247B83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347F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5380"/>
    <w:rsid w:val="003C6359"/>
    <w:rsid w:val="003C6C82"/>
    <w:rsid w:val="003D16F9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87DBE"/>
    <w:rsid w:val="00492971"/>
    <w:rsid w:val="0049348E"/>
    <w:rsid w:val="00496A8C"/>
    <w:rsid w:val="004A1633"/>
    <w:rsid w:val="004A5497"/>
    <w:rsid w:val="004A5FD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1C2"/>
    <w:rsid w:val="004D0549"/>
    <w:rsid w:val="004D26FC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077CE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1CD6"/>
    <w:rsid w:val="005423AE"/>
    <w:rsid w:val="00544C97"/>
    <w:rsid w:val="0055335A"/>
    <w:rsid w:val="0055682F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8D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A7B0A"/>
    <w:rsid w:val="005B5CCD"/>
    <w:rsid w:val="005B6063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0862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4C1C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39F6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B57"/>
    <w:rsid w:val="006E3E7F"/>
    <w:rsid w:val="006E695A"/>
    <w:rsid w:val="006E742D"/>
    <w:rsid w:val="006E7516"/>
    <w:rsid w:val="006E79BD"/>
    <w:rsid w:val="006F0FCD"/>
    <w:rsid w:val="006F17C4"/>
    <w:rsid w:val="006F3FE8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6D0"/>
    <w:rsid w:val="00724B25"/>
    <w:rsid w:val="00733CCB"/>
    <w:rsid w:val="007340E9"/>
    <w:rsid w:val="00735A01"/>
    <w:rsid w:val="00735CD6"/>
    <w:rsid w:val="00737FCA"/>
    <w:rsid w:val="00740AA5"/>
    <w:rsid w:val="00740C3E"/>
    <w:rsid w:val="00743030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2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C20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ECF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3211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82A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27E"/>
    <w:rsid w:val="009374FB"/>
    <w:rsid w:val="00937F2B"/>
    <w:rsid w:val="00941426"/>
    <w:rsid w:val="00946ACE"/>
    <w:rsid w:val="00946B89"/>
    <w:rsid w:val="00947834"/>
    <w:rsid w:val="00947ACF"/>
    <w:rsid w:val="00952777"/>
    <w:rsid w:val="00953BF5"/>
    <w:rsid w:val="00954AEF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2504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279F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57BEF"/>
    <w:rsid w:val="00A60D42"/>
    <w:rsid w:val="00A60F85"/>
    <w:rsid w:val="00A64DC0"/>
    <w:rsid w:val="00A65112"/>
    <w:rsid w:val="00A656F5"/>
    <w:rsid w:val="00A65B29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2AF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07AAD"/>
    <w:rsid w:val="00B112EB"/>
    <w:rsid w:val="00B11AD4"/>
    <w:rsid w:val="00B124C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762EC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826"/>
    <w:rsid w:val="00BD4E82"/>
    <w:rsid w:val="00BD7978"/>
    <w:rsid w:val="00BD7C26"/>
    <w:rsid w:val="00BE24C0"/>
    <w:rsid w:val="00BE2B1F"/>
    <w:rsid w:val="00BE6319"/>
    <w:rsid w:val="00BE77F3"/>
    <w:rsid w:val="00BF4BD4"/>
    <w:rsid w:val="00BF590B"/>
    <w:rsid w:val="00BF6FED"/>
    <w:rsid w:val="00C0025A"/>
    <w:rsid w:val="00C04141"/>
    <w:rsid w:val="00C04872"/>
    <w:rsid w:val="00C066D5"/>
    <w:rsid w:val="00C1040B"/>
    <w:rsid w:val="00C11C2B"/>
    <w:rsid w:val="00C140D5"/>
    <w:rsid w:val="00C142FA"/>
    <w:rsid w:val="00C144D7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04F7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471A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05CE"/>
    <w:rsid w:val="00D51595"/>
    <w:rsid w:val="00D53D7E"/>
    <w:rsid w:val="00D5539E"/>
    <w:rsid w:val="00D5659A"/>
    <w:rsid w:val="00D60327"/>
    <w:rsid w:val="00D63837"/>
    <w:rsid w:val="00D64010"/>
    <w:rsid w:val="00D645AA"/>
    <w:rsid w:val="00D65106"/>
    <w:rsid w:val="00D66B9E"/>
    <w:rsid w:val="00D716F5"/>
    <w:rsid w:val="00D90CE2"/>
    <w:rsid w:val="00D94CBF"/>
    <w:rsid w:val="00D9615A"/>
    <w:rsid w:val="00DA0268"/>
    <w:rsid w:val="00DB5453"/>
    <w:rsid w:val="00DB578E"/>
    <w:rsid w:val="00DB6F28"/>
    <w:rsid w:val="00DC2AB7"/>
    <w:rsid w:val="00DC63A6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16CA"/>
    <w:rsid w:val="00E02482"/>
    <w:rsid w:val="00E02DF4"/>
    <w:rsid w:val="00E034FB"/>
    <w:rsid w:val="00E04C6E"/>
    <w:rsid w:val="00E04EBE"/>
    <w:rsid w:val="00E04F3A"/>
    <w:rsid w:val="00E05868"/>
    <w:rsid w:val="00E07526"/>
    <w:rsid w:val="00E07ADE"/>
    <w:rsid w:val="00E07AFA"/>
    <w:rsid w:val="00E107BF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9A1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5FEC"/>
    <w:rsid w:val="00F17BB4"/>
    <w:rsid w:val="00F208BE"/>
    <w:rsid w:val="00F22DBB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390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4B33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17828FA"/>
  <w15:docId w15:val="{0FE40BEC-9443-45C5-9E59-9D7C37DF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BB855D74E3346C4912CD4D91F1532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25D27-2D1D-47D7-9AF8-40F2C72D2026}"/>
      </w:docPartPr>
      <w:docPartBody>
        <w:p w:rsidR="0007602A" w:rsidRDefault="00A37BB1" w:rsidP="00A37BB1">
          <w:pPr>
            <w:pStyle w:val="3BB855D74E3346C4912CD4D91F15327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BC9A468E6F843E689676DE0CC572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D06F87-545D-4826-BE39-94934B8C000D}"/>
      </w:docPartPr>
      <w:docPartBody>
        <w:p w:rsidR="0007602A" w:rsidRDefault="00A37BB1" w:rsidP="00A37BB1">
          <w:pPr>
            <w:pStyle w:val="CBC9A468E6F843E689676DE0CC572F1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08B474FA744EDE86A536B9BBA076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62E2-3E40-44A3-9ACD-288135A32606}"/>
      </w:docPartPr>
      <w:docPartBody>
        <w:p w:rsidR="0007602A" w:rsidRDefault="00A37BB1" w:rsidP="00A37BB1">
          <w:pPr>
            <w:pStyle w:val="3808B474FA744EDE86A536B9BBA076E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4105443A35949FBBB07A26D2CD0C5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C292EE-4592-49BB-A8E7-CE8E708D224C}"/>
      </w:docPartPr>
      <w:docPartBody>
        <w:p w:rsidR="0007602A" w:rsidRDefault="00A37BB1" w:rsidP="00A37BB1">
          <w:pPr>
            <w:pStyle w:val="E4105443A35949FBBB07A26D2CD0C50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7602A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37BB1"/>
    <w:rsid w:val="00A51FE9"/>
    <w:rsid w:val="00A97D93"/>
    <w:rsid w:val="00BF3EA8"/>
    <w:rsid w:val="00C02913"/>
    <w:rsid w:val="00C274D1"/>
    <w:rsid w:val="00CA44F2"/>
    <w:rsid w:val="00CC01D3"/>
    <w:rsid w:val="00D37863"/>
    <w:rsid w:val="00D37C06"/>
    <w:rsid w:val="00DA1B6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7BB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3BB855D74E3346C4912CD4D91F15327D">
    <w:name w:val="3BB855D74E3346C4912CD4D91F15327D"/>
    <w:rsid w:val="00A37BB1"/>
  </w:style>
  <w:style w:type="paragraph" w:customStyle="1" w:styleId="CBC9A468E6F843E689676DE0CC572F13">
    <w:name w:val="CBC9A468E6F843E689676DE0CC572F13"/>
    <w:rsid w:val="00A37BB1"/>
  </w:style>
  <w:style w:type="paragraph" w:customStyle="1" w:styleId="3808B474FA744EDE86A536B9BBA076E9">
    <w:name w:val="3808B474FA744EDE86A536B9BBA076E9"/>
    <w:rsid w:val="00A37BB1"/>
  </w:style>
  <w:style w:type="paragraph" w:customStyle="1" w:styleId="E4105443A35949FBBB07A26D2CD0C50F">
    <w:name w:val="E4105443A35949FBBB07A26D2CD0C50F"/>
    <w:rsid w:val="00A37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9A2E9-9DD4-4DEC-A6B7-6E74E5AD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5</cp:revision>
  <cp:lastPrinted>2025-08-01T08:47:00Z</cp:lastPrinted>
  <dcterms:created xsi:type="dcterms:W3CDTF">2025-08-13T06:41:00Z</dcterms:created>
  <dcterms:modified xsi:type="dcterms:W3CDTF">2025-08-14T05:58:00Z</dcterms:modified>
</cp:coreProperties>
</file>